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4769" w:rsidRPr="006D4769" w:rsidRDefault="006D4769" w:rsidP="006D4769">
      <w:pPr>
        <w:spacing w:line="0" w:lineRule="auto"/>
        <w:jc w:val="center"/>
        <w:outlineLvl w:val="0"/>
        <w:rPr>
          <w:rFonts w:ascii="Arial" w:eastAsia="Times New Roman" w:hAnsi="Arial" w:cs="Arial"/>
          <w:color w:val="0051A0"/>
          <w:kern w:val="36"/>
          <w:sz w:val="87"/>
          <w:szCs w:val="87"/>
          <w:lang w:eastAsia="ru-RU"/>
        </w:rPr>
      </w:pPr>
      <w:r w:rsidRPr="006D4769">
        <w:rPr>
          <w:rFonts w:ascii="Arial" w:eastAsia="Times New Roman" w:hAnsi="Arial" w:cs="Arial"/>
          <w:color w:val="0051A0"/>
          <w:kern w:val="36"/>
          <w:sz w:val="87"/>
          <w:szCs w:val="87"/>
          <w:lang w:eastAsia="ru-RU"/>
        </w:rPr>
        <w:t>Согласие на обработку персональных данных</w:t>
      </w:r>
    </w:p>
    <w:p w:rsidR="006D4769" w:rsidRDefault="006D4769" w:rsidP="006D4769">
      <w:pPr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Согласие на обработку персональных данных</w:t>
      </w:r>
    </w:p>
    <w:p w:rsidR="006D4769" w:rsidRPr="006D4769" w:rsidRDefault="006D4769" w:rsidP="006D4769">
      <w:pPr>
        <w:jc w:val="center"/>
        <w:rPr>
          <w:rFonts w:ascii="Arial" w:eastAsia="Times New Roman" w:hAnsi="Arial" w:cs="Arial"/>
          <w:color w:val="616161"/>
          <w:lang w:eastAsia="ru-RU"/>
        </w:rPr>
      </w:pPr>
    </w:p>
    <w:p w:rsidR="006D4769" w:rsidRPr="006D4769" w:rsidRDefault="006D4769" w:rsidP="006D4769">
      <w:pPr>
        <w:spacing w:after="192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 xml:space="preserve">Предоставляя </w:t>
      </w:r>
      <w:bookmarkStart w:id="0" w:name="_GoBack"/>
      <w:bookmarkEnd w:id="0"/>
      <w:r w:rsidR="00D24F6B" w:rsidRPr="006D4769">
        <w:rPr>
          <w:rFonts w:ascii="Arial" w:eastAsia="Times New Roman" w:hAnsi="Arial" w:cs="Arial"/>
          <w:color w:val="616161"/>
          <w:lang w:eastAsia="ru-RU"/>
        </w:rPr>
        <w:t>свои персональные данные,</w:t>
      </w:r>
      <w:r w:rsidRPr="006D4769">
        <w:rPr>
          <w:rFonts w:ascii="Arial" w:eastAsia="Times New Roman" w:hAnsi="Arial" w:cs="Arial"/>
          <w:color w:val="616161"/>
          <w:lang w:eastAsia="ru-RU"/>
        </w:rPr>
        <w:t xml:space="preserve"> Пользователь даёт согласие на обработку, хранение и использование своих персональных данных на основании ФЗ № 152-ФЗ «О персональных данных» от 27.07.2006 г. в следующих целях:</w:t>
      </w:r>
    </w:p>
    <w:p w:rsidR="006D4769" w:rsidRPr="006D4769" w:rsidRDefault="006D4769" w:rsidP="006D4769">
      <w:pPr>
        <w:numPr>
          <w:ilvl w:val="0"/>
          <w:numId w:val="1"/>
        </w:numPr>
        <w:spacing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Осуществление клиентской поддержки</w:t>
      </w:r>
    </w:p>
    <w:p w:rsidR="006D4769" w:rsidRPr="006D4769" w:rsidRDefault="006D4769" w:rsidP="006D4769">
      <w:pPr>
        <w:numPr>
          <w:ilvl w:val="0"/>
          <w:numId w:val="1"/>
        </w:numPr>
        <w:spacing w:before="90"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Получения Пользователем информации о маркетинговых событиях</w:t>
      </w:r>
    </w:p>
    <w:p w:rsidR="006D4769" w:rsidRPr="006D4769" w:rsidRDefault="006D4769" w:rsidP="006D4769">
      <w:pPr>
        <w:numPr>
          <w:ilvl w:val="0"/>
          <w:numId w:val="1"/>
        </w:numPr>
        <w:spacing w:before="90"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Проведения аудита и прочих внутренних исследований с целью повышения качества предоставляемых услуг.</w:t>
      </w:r>
    </w:p>
    <w:p w:rsidR="006D4769" w:rsidRPr="006D4769" w:rsidRDefault="006D4769" w:rsidP="006D4769">
      <w:pPr>
        <w:spacing w:after="192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Под персональными данными подразумевается любая информация личного характера, позволяющая установить личность Пользователя/Покупателя такая как:</w:t>
      </w:r>
    </w:p>
    <w:p w:rsidR="006D4769" w:rsidRPr="006D4769" w:rsidRDefault="006D4769" w:rsidP="006D4769">
      <w:pPr>
        <w:numPr>
          <w:ilvl w:val="0"/>
          <w:numId w:val="2"/>
        </w:numPr>
        <w:spacing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Фамилия, Имя, Отчество</w:t>
      </w:r>
    </w:p>
    <w:p w:rsidR="006D4769" w:rsidRPr="006D4769" w:rsidRDefault="006D4769" w:rsidP="006D4769">
      <w:pPr>
        <w:numPr>
          <w:ilvl w:val="0"/>
          <w:numId w:val="2"/>
        </w:numPr>
        <w:spacing w:before="90"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Дата рождения</w:t>
      </w:r>
    </w:p>
    <w:p w:rsidR="006D4769" w:rsidRPr="006D4769" w:rsidRDefault="006D4769" w:rsidP="006D4769">
      <w:pPr>
        <w:numPr>
          <w:ilvl w:val="0"/>
          <w:numId w:val="2"/>
        </w:numPr>
        <w:spacing w:before="90"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Контактный телефон</w:t>
      </w:r>
    </w:p>
    <w:p w:rsidR="006D4769" w:rsidRPr="006D4769" w:rsidRDefault="006D4769" w:rsidP="006D4769">
      <w:pPr>
        <w:numPr>
          <w:ilvl w:val="0"/>
          <w:numId w:val="2"/>
        </w:numPr>
        <w:spacing w:before="90"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Адрес электронной почты</w:t>
      </w:r>
    </w:p>
    <w:p w:rsidR="006D4769" w:rsidRPr="006D4769" w:rsidRDefault="006D4769" w:rsidP="006D4769">
      <w:pPr>
        <w:numPr>
          <w:ilvl w:val="0"/>
          <w:numId w:val="2"/>
        </w:numPr>
        <w:spacing w:before="90"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Почтовый адрес</w:t>
      </w:r>
    </w:p>
    <w:p w:rsidR="006D4769" w:rsidRPr="006D4769" w:rsidRDefault="006D4769" w:rsidP="006D4769">
      <w:pPr>
        <w:spacing w:after="192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Персональные данные Пользователей хранятся исключительно на электронных носителях и обрабатываются с использованием автоматизированных систем, за исключением случаев, когда неавтоматизированная обработка персональных данных необходима в связи с исполнением требований законодательства.</w:t>
      </w:r>
    </w:p>
    <w:p w:rsidR="006D4769" w:rsidRPr="006D4769" w:rsidRDefault="006D4769" w:rsidP="006D4769">
      <w:pPr>
        <w:spacing w:after="192"/>
        <w:rPr>
          <w:rFonts w:ascii="Arial" w:eastAsia="Times New Roman" w:hAnsi="Arial" w:cs="Arial"/>
          <w:color w:val="616161"/>
          <w:lang w:eastAsia="ru-RU"/>
        </w:rPr>
      </w:pPr>
      <w:r>
        <w:rPr>
          <w:rFonts w:ascii="Arial" w:eastAsia="Times New Roman" w:hAnsi="Arial" w:cs="Arial"/>
          <w:color w:val="616161"/>
          <w:lang w:eastAsia="ru-RU"/>
        </w:rPr>
        <w:t>Администрация сайта</w:t>
      </w:r>
      <w:r w:rsidRPr="006D4769">
        <w:rPr>
          <w:rFonts w:ascii="Arial" w:eastAsia="Times New Roman" w:hAnsi="Arial" w:cs="Arial"/>
          <w:color w:val="616161"/>
          <w:lang w:eastAsia="ru-RU"/>
        </w:rPr>
        <w:t xml:space="preserve"> обязуется не передавать полученные персональные данные третьим лицам, за исключением следующих случаев:</w:t>
      </w:r>
    </w:p>
    <w:p w:rsidR="006D4769" w:rsidRPr="006D4769" w:rsidRDefault="006D4769" w:rsidP="006D4769">
      <w:pPr>
        <w:numPr>
          <w:ilvl w:val="0"/>
          <w:numId w:val="3"/>
        </w:numPr>
        <w:spacing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>По запросам уполномоченных органов государственной власти РФ только по основаниям и в порядке, установленным законодательством РФ</w:t>
      </w:r>
    </w:p>
    <w:p w:rsidR="006D4769" w:rsidRPr="006D4769" w:rsidRDefault="006D4769" w:rsidP="006D4769">
      <w:pPr>
        <w:numPr>
          <w:ilvl w:val="0"/>
          <w:numId w:val="3"/>
        </w:numPr>
        <w:spacing w:before="90" w:after="100" w:afterAutospacing="1"/>
        <w:ind w:left="0"/>
        <w:rPr>
          <w:rFonts w:ascii="Arial" w:eastAsia="Times New Roman" w:hAnsi="Arial" w:cs="Arial"/>
          <w:color w:val="616161"/>
          <w:lang w:eastAsia="ru-RU"/>
        </w:rPr>
      </w:pPr>
      <w:r w:rsidRPr="006D4769">
        <w:rPr>
          <w:rFonts w:ascii="Arial" w:eastAsia="Times New Roman" w:hAnsi="Arial" w:cs="Arial"/>
          <w:color w:val="616161"/>
          <w:lang w:eastAsia="ru-RU"/>
        </w:rPr>
        <w:t xml:space="preserve">Стратегическим партнерам, которые работают с </w:t>
      </w:r>
      <w:r>
        <w:rPr>
          <w:rFonts w:ascii="Arial" w:eastAsia="Times New Roman" w:hAnsi="Arial" w:cs="Arial"/>
          <w:color w:val="616161"/>
          <w:lang w:eastAsia="ru-RU"/>
        </w:rPr>
        <w:t>Администрацией сайта</w:t>
      </w:r>
      <w:r w:rsidRPr="006D4769">
        <w:rPr>
          <w:rFonts w:ascii="Arial" w:eastAsia="Times New Roman" w:hAnsi="Arial" w:cs="Arial"/>
          <w:color w:val="616161"/>
          <w:lang w:eastAsia="ru-RU"/>
        </w:rPr>
        <w:t xml:space="preserve"> для предоставления продуктов и услуг, или тем из них, которые помогают </w:t>
      </w:r>
      <w:r>
        <w:rPr>
          <w:rFonts w:ascii="Arial" w:eastAsia="Times New Roman" w:hAnsi="Arial" w:cs="Arial"/>
          <w:color w:val="616161"/>
          <w:lang w:eastAsia="ru-RU"/>
        </w:rPr>
        <w:t>Администрации сайта</w:t>
      </w:r>
      <w:r w:rsidRPr="006D4769">
        <w:rPr>
          <w:rFonts w:ascii="Arial" w:eastAsia="Times New Roman" w:hAnsi="Arial" w:cs="Arial"/>
          <w:color w:val="616161"/>
          <w:lang w:eastAsia="ru-RU"/>
        </w:rPr>
        <w:t xml:space="preserve"> реализовывать продукты и услуги потребителям. Мы предоставляем третьим лицам минимальный объем персональных данных, необходимый только для оказания требуемой услуги или проведения необходимой транзакции.</w:t>
      </w:r>
    </w:p>
    <w:p w:rsidR="006D4769" w:rsidRPr="006D4769" w:rsidRDefault="006D4769" w:rsidP="006D4769">
      <w:pPr>
        <w:spacing w:after="192"/>
        <w:rPr>
          <w:rFonts w:ascii="Arial" w:eastAsia="Times New Roman" w:hAnsi="Arial" w:cs="Arial"/>
          <w:color w:val="616161"/>
          <w:lang w:eastAsia="ru-RU"/>
        </w:rPr>
      </w:pPr>
      <w:r>
        <w:rPr>
          <w:rFonts w:ascii="Arial" w:eastAsia="Times New Roman" w:hAnsi="Arial" w:cs="Arial"/>
          <w:color w:val="616161"/>
          <w:lang w:eastAsia="ru-RU"/>
        </w:rPr>
        <w:t>Администрация сайта</w:t>
      </w:r>
      <w:r w:rsidRPr="006D4769">
        <w:rPr>
          <w:rFonts w:ascii="Arial" w:eastAsia="Times New Roman" w:hAnsi="Arial" w:cs="Arial"/>
          <w:color w:val="616161"/>
          <w:lang w:eastAsia="ru-RU"/>
        </w:rPr>
        <w:t xml:space="preserve"> оставляет за собой право вносить изменения в одностороннем порядке в настоящие правила, при условии, что изменения не противоречат действующему законодательству РФ. Изменения условий настоящих правил вступают в силу после их публикации на Сайте.</w:t>
      </w:r>
    </w:p>
    <w:p w:rsidR="00492C5A" w:rsidRDefault="00D24F6B"/>
    <w:sectPr w:rsidR="00492C5A" w:rsidSect="00A23EA3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5532B8"/>
    <w:multiLevelType w:val="multilevel"/>
    <w:tmpl w:val="D1264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D2E6C07"/>
    <w:multiLevelType w:val="multilevel"/>
    <w:tmpl w:val="35822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8E0B43"/>
    <w:multiLevelType w:val="multilevel"/>
    <w:tmpl w:val="7C60F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769"/>
    <w:rsid w:val="002F2602"/>
    <w:rsid w:val="006D4769"/>
    <w:rsid w:val="00A23EA3"/>
    <w:rsid w:val="00D2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8475CFF8-E679-194F-8566-AE6AA8590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D4769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47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6D4769"/>
    <w:rPr>
      <w:color w:val="0000FF"/>
      <w:u w:val="single"/>
    </w:rPr>
  </w:style>
  <w:style w:type="character" w:customStyle="1" w:styleId="breadcrumbsitem-target">
    <w:name w:val="breadcrumbs__item-target"/>
    <w:basedOn w:val="a0"/>
    <w:rsid w:val="006D4769"/>
  </w:style>
  <w:style w:type="paragraph" w:styleId="a4">
    <w:name w:val="Normal (Web)"/>
    <w:basedOn w:val="a"/>
    <w:uiPriority w:val="99"/>
    <w:semiHidden/>
    <w:unhideWhenUsed/>
    <w:rsid w:val="006D476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7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67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138782">
                  <w:marLeft w:val="0"/>
                  <w:marRight w:val="0"/>
                  <w:marTop w:val="6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403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722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376338">
                          <w:marLeft w:val="120"/>
                          <w:marRight w:val="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142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003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73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27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5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284</Words>
  <Characters>1621</Characters>
  <Application>Microsoft Office Word</Application>
  <DocSecurity>0</DocSecurity>
  <Lines>13</Lines>
  <Paragraphs>3</Paragraphs>
  <ScaleCrop>false</ScaleCrop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2019-02-27T13:49:00Z</dcterms:created>
  <dcterms:modified xsi:type="dcterms:W3CDTF">2019-02-27T13:49:00Z</dcterms:modified>
</cp:coreProperties>
</file>